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BD" w:rsidRDefault="005375BD" w:rsidP="005375BD">
      <w:pPr>
        <w:jc w:val="center"/>
        <w:rPr>
          <w:color w:val="008000"/>
        </w:rPr>
      </w:pPr>
      <w:bookmarkStart w:id="0" w:name="_GoBack"/>
      <w:bookmarkEnd w:id="0"/>
      <w:r>
        <w:rPr>
          <w:noProof/>
          <w:color w:val="008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95pt;margin-top:-34.85pt;width:54.35pt;height:64.5pt;z-index:-251658752;mso-wrap-edited:f" wrapcoords="-309 0 -309 21377 21600 21377 21600 0 -309 0" fillcolor="window">
            <v:imagedata r:id="rId5" o:title=""/>
          </v:shape>
          <o:OLEObject Type="Embed" ProgID="PBrush" ShapeID="_x0000_s1026" DrawAspect="Content" ObjectID="_1560761467" r:id="rId6"/>
        </w:pict>
      </w:r>
    </w:p>
    <w:p w:rsidR="005375BD" w:rsidRPr="006112D6" w:rsidRDefault="005375BD" w:rsidP="005375BD">
      <w:pPr>
        <w:jc w:val="center"/>
        <w:rPr>
          <w:b/>
          <w:color w:val="000000"/>
        </w:rPr>
      </w:pPr>
    </w:p>
    <w:p w:rsidR="005375BD" w:rsidRPr="009B1078" w:rsidRDefault="005375BD" w:rsidP="005375BD">
      <w:pPr>
        <w:jc w:val="center"/>
        <w:rPr>
          <w:b/>
        </w:rPr>
      </w:pPr>
      <w:r w:rsidRPr="009B1078">
        <w:rPr>
          <w:b/>
        </w:rPr>
        <w:t>PODER LEGISLATIVO</w:t>
      </w:r>
    </w:p>
    <w:p w:rsidR="005375BD" w:rsidRPr="009B1078" w:rsidRDefault="005375BD" w:rsidP="005375BD">
      <w:pPr>
        <w:jc w:val="center"/>
        <w:rPr>
          <w:b/>
        </w:rPr>
      </w:pPr>
      <w:r w:rsidRPr="009B1078">
        <w:rPr>
          <w:b/>
        </w:rPr>
        <w:t>CÂMARA MUNICIPAL DE CAMPO NOVO DE RONDÔNIA</w:t>
      </w:r>
    </w:p>
    <w:p w:rsidR="005375BD" w:rsidRPr="009B1078" w:rsidRDefault="005375BD" w:rsidP="005375BD">
      <w:pPr>
        <w:jc w:val="center"/>
        <w:rPr>
          <w:b/>
        </w:rPr>
      </w:pPr>
      <w:r w:rsidRPr="009B1078">
        <w:rPr>
          <w:b/>
        </w:rPr>
        <w:t>PLENÁRIO ELMÍNIO HIPÓLITO</w:t>
      </w:r>
    </w:p>
    <w:p w:rsidR="005375BD" w:rsidRPr="006112D6" w:rsidRDefault="005375BD" w:rsidP="005375BD">
      <w:pPr>
        <w:jc w:val="center"/>
        <w:rPr>
          <w:b/>
        </w:rPr>
      </w:pPr>
    </w:p>
    <w:p w:rsidR="005375BD" w:rsidRPr="006112D6" w:rsidRDefault="005375BD" w:rsidP="005375BD">
      <w:pPr>
        <w:jc w:val="center"/>
        <w:rPr>
          <w:b/>
        </w:rPr>
      </w:pPr>
    </w:p>
    <w:p w:rsidR="005375BD" w:rsidRPr="006112D6" w:rsidRDefault="005375BD" w:rsidP="005375BD">
      <w:pPr>
        <w:jc w:val="center"/>
      </w:pPr>
    </w:p>
    <w:p w:rsidR="005375BD" w:rsidRPr="001B5CB9" w:rsidRDefault="003C504E" w:rsidP="005375BD">
      <w:pPr>
        <w:jc w:val="both"/>
        <w:rPr>
          <w:b/>
        </w:rPr>
      </w:pPr>
      <w:r>
        <w:rPr>
          <w:b/>
        </w:rPr>
        <w:t>PORTARIA Nº 0</w:t>
      </w:r>
      <w:r w:rsidR="005375BD">
        <w:rPr>
          <w:b/>
        </w:rPr>
        <w:t>0</w:t>
      </w:r>
      <w:r w:rsidR="000B0BC3">
        <w:rPr>
          <w:b/>
        </w:rPr>
        <w:t>4</w:t>
      </w:r>
      <w:r w:rsidR="005375BD" w:rsidRPr="001B5CB9">
        <w:rPr>
          <w:b/>
        </w:rPr>
        <w:t>/201</w:t>
      </w:r>
      <w:r>
        <w:rPr>
          <w:b/>
        </w:rPr>
        <w:t>3</w:t>
      </w:r>
      <w:r w:rsidR="005375BD" w:rsidRPr="001B5CB9">
        <w:rPr>
          <w:b/>
        </w:rPr>
        <w:t>.</w:t>
      </w:r>
    </w:p>
    <w:p w:rsidR="009128E5" w:rsidRPr="003821F6" w:rsidRDefault="009128E5" w:rsidP="009128E5">
      <w:pPr>
        <w:pStyle w:val="ecxmsonormal"/>
        <w:spacing w:before="0" w:beforeAutospacing="0" w:after="324" w:afterAutospacing="0" w:line="240" w:lineRule="atLeast"/>
        <w:ind w:right="-710"/>
        <w:rPr>
          <w:color w:val="2A2A2A"/>
          <w:shd w:val="clear" w:color="auto" w:fill="FFFFFF"/>
        </w:rPr>
      </w:pPr>
    </w:p>
    <w:p w:rsidR="009128E5" w:rsidRPr="00D56992" w:rsidRDefault="009128E5" w:rsidP="009128E5">
      <w:pPr>
        <w:ind w:left="4253"/>
        <w:jc w:val="both"/>
        <w:rPr>
          <w:b/>
          <w:i/>
        </w:rPr>
      </w:pPr>
      <w:r w:rsidRPr="00D56992">
        <w:rPr>
          <w:b/>
          <w:i/>
          <w:iCs/>
          <w:color w:val="2A2A2A"/>
          <w:shd w:val="clear" w:color="auto" w:fill="FFFFFF"/>
        </w:rPr>
        <w:t>“</w:t>
      </w:r>
      <w:r w:rsidR="000B0BC3">
        <w:rPr>
          <w:b/>
          <w:i/>
        </w:rPr>
        <w:t xml:space="preserve">Exonera a pedido a servidora MAURINA FERREIRA DOS SANTOS da função comissionada de Diretora de Recursos Humanos e Finanças </w:t>
      </w:r>
      <w:r w:rsidRPr="00D56992">
        <w:rPr>
          <w:b/>
          <w:i/>
        </w:rPr>
        <w:t>da Câmara Municipal de Campo Novo de Rondônia e dá outras providências”.</w:t>
      </w:r>
    </w:p>
    <w:p w:rsidR="009128E5" w:rsidRDefault="009128E5" w:rsidP="009128E5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0B0BC3" w:rsidRDefault="000B0BC3" w:rsidP="009128E5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</w:p>
    <w:p w:rsidR="009128E5" w:rsidRPr="003821F6" w:rsidRDefault="009128E5" w:rsidP="009128E5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O Presidente da Câmara Municipal de Campo Novo de Rondônia, Vereador </w:t>
      </w:r>
      <w:r>
        <w:rPr>
          <w:color w:val="2A2A2A"/>
          <w:shd w:val="clear" w:color="auto" w:fill="FFFFFF"/>
        </w:rPr>
        <w:t>NIVALDO VIEIRA DA ROSA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5375BD" w:rsidRPr="006112D6" w:rsidRDefault="009128E5" w:rsidP="000B0BC3">
      <w:pPr>
        <w:pStyle w:val="ecxmsonormal"/>
        <w:spacing w:before="0" w:beforeAutospacing="0" w:after="324" w:afterAutospacing="0"/>
        <w:ind w:right="-1" w:firstLine="2268"/>
        <w:jc w:val="both"/>
      </w:pPr>
      <w:r w:rsidRPr="003821F6">
        <w:rPr>
          <w:color w:val="2A2A2A"/>
          <w:shd w:val="clear" w:color="auto" w:fill="FFFFFF"/>
        </w:rPr>
        <w:t xml:space="preserve"> Art. 1º. </w:t>
      </w:r>
      <w:r w:rsidR="000B0BC3">
        <w:rPr>
          <w:color w:val="2A2A2A"/>
          <w:shd w:val="clear" w:color="auto" w:fill="FFFFFF"/>
        </w:rPr>
        <w:t xml:space="preserve">Exonerar a pedido a </w:t>
      </w:r>
      <w:r w:rsidR="000B0BC3" w:rsidRPr="000B0BC3">
        <w:t xml:space="preserve">servidora </w:t>
      </w:r>
      <w:r w:rsidR="000B0BC3" w:rsidRPr="000B0BC3">
        <w:rPr>
          <w:b/>
        </w:rPr>
        <w:t>MAURINA FERREIRA DOS SANTOS</w:t>
      </w:r>
      <w:r w:rsidR="000B0BC3" w:rsidRPr="000B0BC3">
        <w:t xml:space="preserve"> da função comissionada de Diretora de Recursos Humanos e Finanças</w:t>
      </w:r>
      <w:r w:rsidR="000B0BC3">
        <w:t>.</w:t>
      </w:r>
      <w:r w:rsidR="000B0BC3" w:rsidRPr="006112D6">
        <w:t xml:space="preserve"> </w:t>
      </w:r>
    </w:p>
    <w:p w:rsidR="005375BD" w:rsidRPr="006112D6" w:rsidRDefault="005375BD" w:rsidP="005375BD">
      <w:pPr>
        <w:ind w:firstLine="2694"/>
        <w:jc w:val="both"/>
      </w:pPr>
      <w:r w:rsidRPr="006112D6">
        <w:t xml:space="preserve">Art. 2º - Esta portaria entra em vigor na data de sua publicação, </w:t>
      </w:r>
      <w:r w:rsidR="000B0BC3">
        <w:t>revogadas as disposições em contrário</w:t>
      </w:r>
      <w:r w:rsidRPr="006112D6">
        <w:t>.</w:t>
      </w:r>
    </w:p>
    <w:p w:rsidR="005375BD" w:rsidRPr="006112D6" w:rsidRDefault="005375BD" w:rsidP="005375BD">
      <w:pPr>
        <w:ind w:firstLine="2694"/>
        <w:jc w:val="both"/>
      </w:pPr>
    </w:p>
    <w:p w:rsidR="005375BD" w:rsidRPr="006112D6" w:rsidRDefault="005375BD" w:rsidP="005375BD">
      <w:pPr>
        <w:ind w:right="49" w:firstLine="2694"/>
        <w:jc w:val="right"/>
      </w:pPr>
      <w:r w:rsidRPr="006112D6">
        <w:t xml:space="preserve">  </w:t>
      </w:r>
    </w:p>
    <w:p w:rsidR="005375BD" w:rsidRPr="006112D6" w:rsidRDefault="005375BD" w:rsidP="005375BD">
      <w:pPr>
        <w:ind w:right="49" w:firstLine="2694"/>
        <w:jc w:val="right"/>
      </w:pPr>
      <w:r w:rsidRPr="006112D6">
        <w:t xml:space="preserve">Plenário </w:t>
      </w:r>
      <w:proofErr w:type="spellStart"/>
      <w:r w:rsidRPr="006112D6">
        <w:t>Elminio</w:t>
      </w:r>
      <w:proofErr w:type="spellEnd"/>
      <w:r w:rsidRPr="006112D6">
        <w:t xml:space="preserve"> Hipólito</w:t>
      </w:r>
      <w:r>
        <w:t xml:space="preserve">, </w:t>
      </w:r>
      <w:r w:rsidR="000B0BC3">
        <w:t>23</w:t>
      </w:r>
      <w:r w:rsidRPr="006112D6">
        <w:t xml:space="preserve"> de </w:t>
      </w:r>
      <w:r>
        <w:t>J</w:t>
      </w:r>
      <w:r w:rsidR="003C504E">
        <w:t>aneiro</w:t>
      </w:r>
      <w:r w:rsidRPr="006112D6">
        <w:t xml:space="preserve"> de 201</w:t>
      </w:r>
      <w:r w:rsidR="003C504E">
        <w:t>3</w:t>
      </w:r>
      <w:r w:rsidRPr="006112D6">
        <w:t>.</w:t>
      </w:r>
    </w:p>
    <w:p w:rsidR="005375BD" w:rsidRPr="006112D6" w:rsidRDefault="005375BD" w:rsidP="005375BD">
      <w:pPr>
        <w:ind w:right="49" w:firstLine="2694"/>
        <w:jc w:val="both"/>
      </w:pPr>
    </w:p>
    <w:p w:rsidR="005375BD" w:rsidRPr="006112D6" w:rsidRDefault="005375BD" w:rsidP="005375BD">
      <w:pPr>
        <w:ind w:right="49" w:firstLine="2694"/>
        <w:jc w:val="both"/>
      </w:pPr>
    </w:p>
    <w:p w:rsidR="005375BD" w:rsidRDefault="005375BD" w:rsidP="005375BD">
      <w:pPr>
        <w:ind w:firstLine="2694"/>
        <w:jc w:val="both"/>
      </w:pPr>
    </w:p>
    <w:p w:rsidR="000B0BC3" w:rsidRPr="006112D6" w:rsidRDefault="000B0BC3" w:rsidP="005375BD">
      <w:pPr>
        <w:ind w:firstLine="2694"/>
        <w:jc w:val="both"/>
      </w:pPr>
    </w:p>
    <w:p w:rsidR="005375BD" w:rsidRDefault="005375BD" w:rsidP="005375BD">
      <w:pPr>
        <w:ind w:firstLine="2694"/>
        <w:jc w:val="both"/>
      </w:pPr>
    </w:p>
    <w:p w:rsidR="005375BD" w:rsidRDefault="005375BD" w:rsidP="005375BD">
      <w:pPr>
        <w:ind w:firstLine="2694"/>
        <w:jc w:val="both"/>
      </w:pPr>
    </w:p>
    <w:p w:rsidR="005375BD" w:rsidRPr="0090421F" w:rsidRDefault="003C504E" w:rsidP="005375BD">
      <w:pPr>
        <w:jc w:val="center"/>
        <w:rPr>
          <w:b/>
        </w:rPr>
      </w:pPr>
      <w:r>
        <w:rPr>
          <w:b/>
        </w:rPr>
        <w:t>NIVALDO VIEIRA DA ROSA</w:t>
      </w:r>
    </w:p>
    <w:p w:rsidR="005375BD" w:rsidRPr="006112D6" w:rsidRDefault="005375BD" w:rsidP="005375BD">
      <w:pPr>
        <w:jc w:val="center"/>
        <w:rPr>
          <w:sz w:val="22"/>
          <w:szCs w:val="22"/>
        </w:rPr>
      </w:pPr>
      <w:r w:rsidRPr="006112D6">
        <w:rPr>
          <w:sz w:val="22"/>
          <w:szCs w:val="22"/>
        </w:rPr>
        <w:t>Presidente</w:t>
      </w:r>
    </w:p>
    <w:p w:rsidR="006766FA" w:rsidRDefault="006766FA"/>
    <w:sectPr w:rsidR="00676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BD"/>
    <w:rsid w:val="000B0BC3"/>
    <w:rsid w:val="003C504E"/>
    <w:rsid w:val="004236DA"/>
    <w:rsid w:val="005375BD"/>
    <w:rsid w:val="006766FA"/>
    <w:rsid w:val="006F5082"/>
    <w:rsid w:val="007719F9"/>
    <w:rsid w:val="009128E5"/>
    <w:rsid w:val="009B1078"/>
    <w:rsid w:val="009C4C48"/>
    <w:rsid w:val="00BC176F"/>
    <w:rsid w:val="00C30918"/>
    <w:rsid w:val="00D147C3"/>
    <w:rsid w:val="00F40061"/>
    <w:rsid w:val="00F9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B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236DA"/>
    <w:pPr>
      <w:keepNext/>
      <w:spacing w:line="300" w:lineRule="atLeast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4236DA"/>
    <w:pPr>
      <w:keepNext/>
      <w:spacing w:line="300" w:lineRule="atLeast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6DA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rsid w:val="004236DA"/>
    <w:rPr>
      <w:rFonts w:ascii="Arial" w:hAnsi="Arial"/>
      <w:b/>
      <w:sz w:val="24"/>
    </w:rPr>
  </w:style>
  <w:style w:type="paragraph" w:customStyle="1" w:styleId="ecxmsonormal">
    <w:name w:val="ecxmsonormal"/>
    <w:basedOn w:val="Normal"/>
    <w:rsid w:val="009128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12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B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236DA"/>
    <w:pPr>
      <w:keepNext/>
      <w:spacing w:line="300" w:lineRule="atLeast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4236DA"/>
    <w:pPr>
      <w:keepNext/>
      <w:spacing w:line="300" w:lineRule="atLeast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6DA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rsid w:val="004236DA"/>
    <w:rPr>
      <w:rFonts w:ascii="Arial" w:hAnsi="Arial"/>
      <w:b/>
      <w:sz w:val="24"/>
    </w:rPr>
  </w:style>
  <w:style w:type="paragraph" w:customStyle="1" w:styleId="ecxmsonormal">
    <w:name w:val="ecxmsonormal"/>
    <w:basedOn w:val="Normal"/>
    <w:rsid w:val="009128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1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PC01</cp:lastModifiedBy>
  <cp:revision>2</cp:revision>
  <cp:lastPrinted>2013-01-08T16:47:00Z</cp:lastPrinted>
  <dcterms:created xsi:type="dcterms:W3CDTF">2017-07-05T16:05:00Z</dcterms:created>
  <dcterms:modified xsi:type="dcterms:W3CDTF">2017-07-05T16:05:00Z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